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245F6" w14:textId="3D8DFB2E" w:rsidR="00940E3B" w:rsidRPr="00BF4083" w:rsidRDefault="00940E3B" w:rsidP="00386EE5">
      <w:pPr>
        <w:spacing w:after="0" w:line="360" w:lineRule="auto"/>
        <w:ind w:right="58"/>
        <w:jc w:val="center"/>
        <w:rPr>
          <w:rFonts w:ascii="Arial" w:hAnsi="Arial" w:cs="Arial"/>
          <w:color w:val="767171" w:themeColor="background2" w:themeShade="80"/>
          <w:sz w:val="16"/>
          <w:lang w:val="pt-PT"/>
        </w:rPr>
      </w:pPr>
      <w:r w:rsidRPr="00BF4083">
        <w:rPr>
          <w:rFonts w:ascii="Arial" w:hAnsi="Arial" w:cs="Arial"/>
          <w:color w:val="767171" w:themeColor="background2" w:themeShade="80"/>
          <w:sz w:val="16"/>
          <w:lang w:val="pt-PT"/>
        </w:rPr>
        <w:t>[</w:t>
      </w:r>
      <w:r w:rsidRPr="00BF4083">
        <w:rPr>
          <w:rFonts w:ascii="Arial" w:hAnsi="Arial" w:cs="Arial"/>
          <w:i/>
          <w:color w:val="767171" w:themeColor="background2" w:themeShade="80"/>
          <w:sz w:val="16"/>
          <w:lang w:val="pt-PT"/>
        </w:rPr>
        <w:t>Podem ser inseridos outros logótipos – e.g., Centro de Investigação</w:t>
      </w:r>
      <w:r w:rsidRPr="00BF4083">
        <w:rPr>
          <w:rFonts w:ascii="Arial" w:hAnsi="Arial" w:cs="Arial"/>
          <w:color w:val="767171" w:themeColor="background2" w:themeShade="80"/>
          <w:sz w:val="16"/>
          <w:lang w:val="pt-PT"/>
        </w:rPr>
        <w:t>]</w:t>
      </w:r>
    </w:p>
    <w:p w14:paraId="2542C0B7" w14:textId="774A9E7E" w:rsidR="00940E3B" w:rsidRPr="00BF4083" w:rsidRDefault="00850E11" w:rsidP="00386EE5">
      <w:pPr>
        <w:spacing w:after="0" w:line="360" w:lineRule="auto"/>
        <w:ind w:right="59"/>
        <w:jc w:val="center"/>
        <w:rPr>
          <w:rFonts w:ascii="Arial" w:hAnsi="Arial" w:cs="Arial"/>
          <w:color w:val="767171" w:themeColor="background2" w:themeShade="80"/>
          <w:sz w:val="16"/>
          <w:lang w:val="pt-PT"/>
        </w:rPr>
      </w:pPr>
      <w:bookmarkStart w:id="0" w:name="_GoBack"/>
      <w:bookmarkEnd w:id="0"/>
      <w:r w:rsidRPr="00BF4083">
        <w:rPr>
          <w:rFonts w:ascii="Arial" w:hAnsi="Arial" w:cs="Arial"/>
          <w:color w:val="767171" w:themeColor="background2" w:themeShade="80"/>
          <w:sz w:val="16"/>
          <w:lang w:val="pt-PT"/>
        </w:rPr>
        <w:t>[</w:t>
      </w:r>
      <w:r w:rsidR="00940E3B" w:rsidRPr="00BF4083">
        <w:rPr>
          <w:rFonts w:ascii="Arial" w:hAnsi="Arial" w:cs="Arial"/>
          <w:color w:val="767171" w:themeColor="background2" w:themeShade="80"/>
          <w:sz w:val="16"/>
          <w:lang w:val="pt-PT"/>
        </w:rPr>
        <w:t xml:space="preserve">Para investigações nas quais </w:t>
      </w:r>
      <w:r w:rsidR="00940E3B" w:rsidRPr="00BF4083">
        <w:rPr>
          <w:rFonts w:ascii="Arial" w:hAnsi="Arial" w:cs="Arial"/>
          <w:b/>
          <w:color w:val="767171" w:themeColor="background2" w:themeShade="80"/>
          <w:sz w:val="16"/>
          <w:lang w:val="pt-PT"/>
        </w:rPr>
        <w:t xml:space="preserve">não </w:t>
      </w:r>
      <w:r w:rsidR="00940E3B" w:rsidRPr="00BF4083">
        <w:rPr>
          <w:rFonts w:ascii="Arial" w:hAnsi="Arial" w:cs="Arial"/>
          <w:color w:val="767171" w:themeColor="background2" w:themeShade="80"/>
          <w:sz w:val="16"/>
          <w:lang w:val="pt-PT"/>
        </w:rPr>
        <w:t xml:space="preserve">existe tratamento de dados </w:t>
      </w:r>
      <w:r w:rsidRPr="00BF4083">
        <w:rPr>
          <w:rFonts w:ascii="Arial" w:hAnsi="Arial" w:cs="Arial"/>
          <w:color w:val="767171" w:themeColor="background2" w:themeShade="80"/>
          <w:sz w:val="16"/>
          <w:lang w:val="pt-PT"/>
        </w:rPr>
        <w:t>pessoais de quem nela participa]</w:t>
      </w:r>
    </w:p>
    <w:p w14:paraId="7C2FE94E" w14:textId="77777777" w:rsidR="00940E3B" w:rsidRPr="00441C74" w:rsidRDefault="00940E3B" w:rsidP="00386EE5">
      <w:pPr>
        <w:spacing w:after="0" w:line="360" w:lineRule="auto"/>
        <w:ind w:right="59"/>
        <w:jc w:val="center"/>
        <w:rPr>
          <w:rFonts w:ascii="Arial" w:hAnsi="Arial" w:cs="Arial"/>
          <w:sz w:val="18"/>
          <w:highlight w:val="lightGray"/>
          <w:lang w:val="pt-PT"/>
        </w:rPr>
      </w:pPr>
    </w:p>
    <w:p w14:paraId="0CE7F7DD" w14:textId="77777777" w:rsidR="00940E3B" w:rsidRPr="00314CF4" w:rsidRDefault="00940E3B" w:rsidP="00386EE5">
      <w:pPr>
        <w:spacing w:after="120" w:line="360" w:lineRule="auto"/>
        <w:ind w:right="59"/>
        <w:jc w:val="center"/>
        <w:rPr>
          <w:rFonts w:ascii="Arial" w:hAnsi="Arial" w:cs="Arial"/>
          <w:b/>
          <w:sz w:val="32"/>
          <w:lang w:val="pt-PT"/>
        </w:rPr>
      </w:pPr>
      <w:r w:rsidRPr="00314CF4">
        <w:rPr>
          <w:rFonts w:ascii="Arial" w:hAnsi="Arial" w:cs="Arial"/>
          <w:b/>
          <w:sz w:val="32"/>
          <w:lang w:val="pt-PT"/>
        </w:rPr>
        <w:t>CONSENTIMENTO INFORMADO</w:t>
      </w:r>
    </w:p>
    <w:p w14:paraId="3A1C826C" w14:textId="37D6880F" w:rsidR="00940E3B" w:rsidRPr="00850E11" w:rsidRDefault="00940E3B" w:rsidP="00386EE5">
      <w:pPr>
        <w:tabs>
          <w:tab w:val="left" w:pos="5123"/>
        </w:tabs>
        <w:spacing w:after="120" w:line="360" w:lineRule="auto"/>
        <w:ind w:right="155"/>
        <w:jc w:val="both"/>
        <w:rPr>
          <w:rFonts w:ascii="Arial" w:hAnsi="Arial" w:cs="Arial"/>
          <w:color w:val="767171" w:themeColor="background2" w:themeShade="80"/>
          <w:lang w:val="pt-PT"/>
        </w:rPr>
      </w:pPr>
      <w:r w:rsidRPr="00441C74">
        <w:rPr>
          <w:rFonts w:ascii="Arial" w:hAnsi="Arial" w:cs="Arial"/>
          <w:lang w:val="pt-PT"/>
        </w:rPr>
        <w:t xml:space="preserve">A presente investigação surge no âmbito de um projeto a decorrer na </w:t>
      </w:r>
      <w:r w:rsidRPr="00441C74">
        <w:rPr>
          <w:rFonts w:ascii="Arial" w:hAnsi="Arial" w:cs="Arial"/>
          <w:b/>
          <w:lang w:val="pt-PT"/>
        </w:rPr>
        <w:t>Escola Superior de Comunicação Social – Politécni</w:t>
      </w:r>
      <w:r w:rsidRPr="00850E11">
        <w:rPr>
          <w:rFonts w:ascii="Arial" w:hAnsi="Arial" w:cs="Arial"/>
          <w:b/>
          <w:lang w:val="pt-PT"/>
        </w:rPr>
        <w:t>co de Lisboa</w:t>
      </w:r>
      <w:r w:rsidRPr="00850E11">
        <w:rPr>
          <w:rFonts w:ascii="Arial" w:hAnsi="Arial" w:cs="Arial"/>
          <w:lang w:val="pt-PT"/>
        </w:rPr>
        <w:t xml:space="preserve"> </w:t>
      </w:r>
      <w:r w:rsidR="00850E11" w:rsidRPr="00264D10">
        <w:rPr>
          <w:rFonts w:ascii="Arial" w:hAnsi="Arial" w:cs="Arial"/>
          <w:color w:val="767171" w:themeColor="background2" w:themeShade="80"/>
          <w:u w:val="single"/>
          <w:lang w:val="pt-PT"/>
        </w:rPr>
        <w:t>[</w:t>
      </w:r>
      <w:r w:rsidRPr="00264D10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caso seja financiado, indicar a entidade e as respetivas referências</w:t>
      </w:r>
      <w:r w:rsidR="00850E11" w:rsidRPr="00264D10">
        <w:rPr>
          <w:rFonts w:ascii="Arial" w:hAnsi="Arial" w:cs="Arial"/>
          <w:color w:val="767171" w:themeColor="background2" w:themeShade="80"/>
          <w:u w:val="single"/>
          <w:lang w:val="pt-PT"/>
        </w:rPr>
        <w:t>]</w:t>
      </w:r>
      <w:r w:rsidRPr="00850E11">
        <w:rPr>
          <w:rFonts w:ascii="Arial" w:hAnsi="Arial" w:cs="Arial"/>
          <w:lang w:val="pt-PT"/>
        </w:rPr>
        <w:t xml:space="preserve">. A investigação tem por objetivo </w:t>
      </w:r>
      <w:r w:rsidR="00850E11" w:rsidRPr="00264D10">
        <w:rPr>
          <w:rFonts w:ascii="Arial" w:hAnsi="Arial" w:cs="Arial"/>
          <w:color w:val="767171" w:themeColor="background2" w:themeShade="80"/>
          <w:u w:val="single"/>
          <w:lang w:val="pt-PT"/>
        </w:rPr>
        <w:t>[</w:t>
      </w:r>
      <w:r w:rsidRPr="00264D10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descrever sucinta e claramente qual o objetivo</w:t>
      </w:r>
      <w:r w:rsidR="00850E11" w:rsidRPr="00264D10">
        <w:rPr>
          <w:rFonts w:ascii="Arial" w:hAnsi="Arial" w:cs="Arial"/>
          <w:color w:val="767171" w:themeColor="background2" w:themeShade="80"/>
          <w:u w:val="single"/>
          <w:lang w:val="pt-PT"/>
        </w:rPr>
        <w:t>]</w:t>
      </w:r>
      <w:r w:rsidRPr="00850E11">
        <w:rPr>
          <w:rFonts w:ascii="Arial" w:hAnsi="Arial" w:cs="Arial"/>
          <w:lang w:val="pt-PT"/>
        </w:rPr>
        <w:t>.</w:t>
      </w:r>
    </w:p>
    <w:p w14:paraId="72C4385B" w14:textId="06963BB2" w:rsidR="00940E3B" w:rsidRPr="00441C74" w:rsidRDefault="00940E3B" w:rsidP="00386EE5">
      <w:pPr>
        <w:tabs>
          <w:tab w:val="left" w:pos="4066"/>
        </w:tabs>
        <w:spacing w:after="120" w:line="360" w:lineRule="auto"/>
        <w:ind w:right="156"/>
        <w:jc w:val="both"/>
        <w:rPr>
          <w:rFonts w:ascii="Arial" w:hAnsi="Arial" w:cs="Arial"/>
          <w:lang w:val="pt-PT"/>
        </w:rPr>
      </w:pPr>
      <w:r w:rsidRPr="00441C74">
        <w:rPr>
          <w:rFonts w:ascii="Arial" w:hAnsi="Arial" w:cs="Arial"/>
          <w:lang w:val="pt-PT"/>
        </w:rPr>
        <w:t xml:space="preserve">É desenvolvida por </w:t>
      </w:r>
      <w:r w:rsidR="00850E11" w:rsidRPr="00264D10">
        <w:rPr>
          <w:rFonts w:ascii="Arial" w:hAnsi="Arial" w:cs="Arial"/>
          <w:color w:val="767171" w:themeColor="background2" w:themeShade="80"/>
          <w:u w:val="single"/>
          <w:lang w:val="pt-PT"/>
        </w:rPr>
        <w:t>[</w:t>
      </w:r>
      <w:r w:rsidRPr="00264D10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indicar o nome da pessoa que conduz a investigação e o respetivo endereço eletrónico</w:t>
      </w:r>
      <w:r w:rsidR="00850E11" w:rsidRPr="00264D10">
        <w:rPr>
          <w:rFonts w:ascii="Arial" w:hAnsi="Arial" w:cs="Arial"/>
          <w:color w:val="767171" w:themeColor="background2" w:themeShade="80"/>
          <w:u w:val="single"/>
          <w:lang w:val="pt-PT"/>
        </w:rPr>
        <w:t>]</w:t>
      </w:r>
      <w:r w:rsidRPr="00441C74">
        <w:rPr>
          <w:rFonts w:ascii="Arial" w:hAnsi="Arial" w:cs="Arial"/>
          <w:color w:val="000000"/>
          <w:lang w:val="pt-PT"/>
        </w:rPr>
        <w:t>, que poderá contactar caso pretenda esclarecer uma dúvida ou partilhar algum comentário.</w:t>
      </w:r>
    </w:p>
    <w:p w14:paraId="6CB2F411" w14:textId="329091F4" w:rsidR="00940E3B" w:rsidRPr="00441C74" w:rsidRDefault="00940E3B" w:rsidP="00386EE5">
      <w:pPr>
        <w:tabs>
          <w:tab w:val="left" w:pos="7043"/>
        </w:tabs>
        <w:spacing w:after="120" w:line="360" w:lineRule="auto"/>
        <w:ind w:right="156"/>
        <w:jc w:val="both"/>
        <w:rPr>
          <w:rFonts w:ascii="Arial" w:hAnsi="Arial" w:cs="Arial"/>
          <w:shd w:val="clear" w:color="auto" w:fill="B7B7B7"/>
          <w:lang w:val="pt-PT"/>
        </w:rPr>
      </w:pPr>
      <w:r w:rsidRPr="00441C74">
        <w:rPr>
          <w:rFonts w:ascii="Arial" w:hAnsi="Arial" w:cs="Arial"/>
          <w:lang w:val="pt-PT"/>
        </w:rPr>
        <w:t xml:space="preserve">A sua participação na investigação consiste em </w:t>
      </w:r>
      <w:r w:rsidR="00850E11" w:rsidRPr="00264D10">
        <w:rPr>
          <w:rFonts w:ascii="Arial" w:hAnsi="Arial" w:cs="Arial"/>
          <w:color w:val="767171" w:themeColor="background2" w:themeShade="80"/>
          <w:lang w:val="pt-PT"/>
        </w:rPr>
        <w:t>[</w:t>
      </w:r>
      <w:r w:rsidRPr="00264D10">
        <w:rPr>
          <w:rFonts w:ascii="Arial" w:hAnsi="Arial" w:cs="Arial"/>
          <w:i/>
          <w:color w:val="767171" w:themeColor="background2" w:themeShade="80"/>
          <w:lang w:val="pt-PT"/>
        </w:rPr>
        <w:t>descrever sucinta e claramente o tipo e a duração das tarefas a realizar</w:t>
      </w:r>
      <w:r w:rsidR="00850E11" w:rsidRPr="00264D10">
        <w:rPr>
          <w:rFonts w:ascii="Arial" w:hAnsi="Arial" w:cs="Arial"/>
          <w:color w:val="767171" w:themeColor="background2" w:themeShade="80"/>
          <w:lang w:val="pt-PT"/>
        </w:rPr>
        <w:t>]</w:t>
      </w:r>
      <w:r w:rsidRPr="00441C74">
        <w:rPr>
          <w:rFonts w:ascii="Arial" w:hAnsi="Arial" w:cs="Arial"/>
          <w:color w:val="000000"/>
          <w:lang w:val="pt-PT"/>
        </w:rPr>
        <w:t xml:space="preserve">. Não existem riscos significativos expectáveis associados à participação </w:t>
      </w:r>
      <w:r w:rsidRPr="00264D10">
        <w:rPr>
          <w:rFonts w:ascii="Arial" w:hAnsi="Arial" w:cs="Arial"/>
          <w:lang w:val="pt-PT"/>
        </w:rPr>
        <w:t xml:space="preserve">no estudo </w:t>
      </w:r>
      <w:r w:rsidR="00850E11" w:rsidRPr="00264D10">
        <w:rPr>
          <w:rFonts w:ascii="Arial" w:hAnsi="Arial" w:cs="Arial"/>
          <w:color w:val="767171" w:themeColor="background2" w:themeShade="80"/>
          <w:u w:val="single"/>
          <w:lang w:val="pt-PT"/>
        </w:rPr>
        <w:t>[</w:t>
      </w:r>
      <w:r w:rsidRPr="00264D10">
        <w:rPr>
          <w:rFonts w:ascii="Arial" w:hAnsi="Arial" w:cs="Arial"/>
          <w:i/>
          <w:color w:val="767171" w:themeColor="background2" w:themeShade="80"/>
          <w:u w:val="single"/>
          <w:lang w:val="pt-PT"/>
        </w:rPr>
        <w:t>caso existam, referir em que consistem e quais as medidas adotadas para minorar/controlar os seus efeitos</w:t>
      </w:r>
      <w:r w:rsidR="00850E11" w:rsidRPr="00264D10">
        <w:rPr>
          <w:rFonts w:ascii="Arial" w:hAnsi="Arial" w:cs="Arial"/>
          <w:color w:val="767171" w:themeColor="background2" w:themeShade="80"/>
          <w:u w:val="single"/>
          <w:lang w:val="pt-PT"/>
        </w:rPr>
        <w:t>]</w:t>
      </w:r>
      <w:r w:rsidRPr="00264D10">
        <w:rPr>
          <w:rFonts w:ascii="Arial" w:hAnsi="Arial" w:cs="Arial"/>
          <w:lang w:val="pt-PT"/>
        </w:rPr>
        <w:t>.</w:t>
      </w:r>
    </w:p>
    <w:p w14:paraId="284A1781" w14:textId="6EB5614D" w:rsidR="00940E3B" w:rsidRPr="00314CF4" w:rsidRDefault="00940E3B" w:rsidP="00386EE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153"/>
        <w:jc w:val="both"/>
        <w:rPr>
          <w:rFonts w:ascii="Arial" w:hAnsi="Arial" w:cs="Arial"/>
          <w:color w:val="000000"/>
          <w:lang w:val="pt-PT"/>
        </w:rPr>
      </w:pPr>
      <w:r w:rsidRPr="00441C74">
        <w:rPr>
          <w:rFonts w:ascii="Arial" w:hAnsi="Arial" w:cs="Arial"/>
          <w:color w:val="000000"/>
          <w:lang w:val="pt-PT"/>
        </w:rPr>
        <w:t xml:space="preserve">A sua participação é </w:t>
      </w:r>
      <w:r w:rsidRPr="00441C74">
        <w:rPr>
          <w:rFonts w:ascii="Arial" w:hAnsi="Arial" w:cs="Arial"/>
          <w:b/>
          <w:color w:val="000000"/>
          <w:lang w:val="pt-PT"/>
        </w:rPr>
        <w:t>voluntária</w:t>
      </w:r>
      <w:r w:rsidRPr="00441C74">
        <w:rPr>
          <w:rFonts w:ascii="Arial" w:hAnsi="Arial" w:cs="Arial"/>
          <w:lang w:val="pt-PT"/>
        </w:rPr>
        <w:t xml:space="preserve"> e p</w:t>
      </w:r>
      <w:r w:rsidRPr="00441C74">
        <w:rPr>
          <w:rFonts w:ascii="Arial" w:hAnsi="Arial" w:cs="Arial"/>
          <w:color w:val="000000"/>
          <w:lang w:val="pt-PT"/>
        </w:rPr>
        <w:t>ode interromp</w:t>
      </w:r>
      <w:r w:rsidRPr="00441C74">
        <w:rPr>
          <w:rFonts w:ascii="Arial" w:hAnsi="Arial" w:cs="Arial"/>
          <w:lang w:val="pt-PT"/>
        </w:rPr>
        <w:t>ê-l</w:t>
      </w:r>
      <w:r w:rsidRPr="00441C74">
        <w:rPr>
          <w:rFonts w:ascii="Arial" w:hAnsi="Arial" w:cs="Arial"/>
          <w:color w:val="000000"/>
          <w:lang w:val="pt-PT"/>
        </w:rPr>
        <w:t xml:space="preserve">a em qualquer momento sem ter de prestar qualquer justificação. Para além de voluntária, a participação é também </w:t>
      </w:r>
      <w:r w:rsidRPr="00441C74">
        <w:rPr>
          <w:rFonts w:ascii="Arial" w:hAnsi="Arial" w:cs="Arial"/>
          <w:b/>
          <w:color w:val="000000"/>
          <w:lang w:val="pt-PT"/>
        </w:rPr>
        <w:t xml:space="preserve">anónima </w:t>
      </w:r>
      <w:r w:rsidRPr="00441C74">
        <w:rPr>
          <w:rFonts w:ascii="Arial" w:hAnsi="Arial" w:cs="Arial"/>
          <w:color w:val="000000"/>
          <w:lang w:val="pt-PT"/>
        </w:rPr>
        <w:t xml:space="preserve">e </w:t>
      </w:r>
      <w:r w:rsidRPr="00441C74">
        <w:rPr>
          <w:rFonts w:ascii="Arial" w:hAnsi="Arial" w:cs="Arial"/>
          <w:b/>
          <w:color w:val="000000"/>
          <w:lang w:val="pt-PT"/>
        </w:rPr>
        <w:t>confidencial</w:t>
      </w:r>
      <w:r w:rsidRPr="00441C74">
        <w:rPr>
          <w:rFonts w:ascii="Arial" w:hAnsi="Arial" w:cs="Arial"/>
          <w:color w:val="000000"/>
          <w:lang w:val="pt-PT"/>
        </w:rPr>
        <w:t xml:space="preserve">. Os dados obtidos destinam-se apenas a tratamento estatístico e nenhuma resposta será analisada ou reportada individualmente. </w:t>
      </w:r>
      <w:r w:rsidRPr="00314CF4">
        <w:rPr>
          <w:rFonts w:ascii="Arial" w:hAnsi="Arial" w:cs="Arial"/>
          <w:color w:val="000000"/>
          <w:lang w:val="pt-PT"/>
        </w:rPr>
        <w:t xml:space="preserve">Em nenhum momento </w:t>
      </w:r>
      <w:r w:rsidRPr="00314CF4">
        <w:rPr>
          <w:rFonts w:ascii="Arial" w:hAnsi="Arial" w:cs="Arial"/>
          <w:lang w:val="pt-PT"/>
        </w:rPr>
        <w:t>da investigação</w:t>
      </w:r>
      <w:r w:rsidRPr="00314CF4">
        <w:rPr>
          <w:rFonts w:ascii="Arial" w:hAnsi="Arial" w:cs="Arial"/>
          <w:color w:val="000000"/>
          <w:lang w:val="pt-PT"/>
        </w:rPr>
        <w:t xml:space="preserve"> precisa de se identificar.</w:t>
      </w:r>
    </w:p>
    <w:p w14:paraId="4A24E39A" w14:textId="567304C9" w:rsidR="00386EE5" w:rsidRDefault="00940E3B" w:rsidP="00386EE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160"/>
        <w:jc w:val="both"/>
        <w:rPr>
          <w:rFonts w:ascii="Arial" w:hAnsi="Arial" w:cs="Arial"/>
          <w:color w:val="000000"/>
          <w:lang w:val="pt-PT"/>
        </w:rPr>
      </w:pPr>
      <w:r w:rsidRPr="00441C74">
        <w:rPr>
          <w:rFonts w:ascii="Arial" w:hAnsi="Arial" w:cs="Arial"/>
          <w:b/>
          <w:color w:val="000000"/>
          <w:lang w:val="pt-PT"/>
        </w:rPr>
        <w:t xml:space="preserve">Declaro </w:t>
      </w:r>
      <w:r w:rsidRPr="00441C74">
        <w:rPr>
          <w:rFonts w:ascii="Arial" w:hAnsi="Arial" w:cs="Arial"/>
          <w:color w:val="000000"/>
          <w:lang w:val="pt-PT"/>
        </w:rPr>
        <w:t xml:space="preserve">ter compreendido os objetivos de quanto me foi proposto e explicado pelo/a investigador/a, ter-me sido dada oportunidade de fazer todas as perguntas sobre </w:t>
      </w:r>
      <w:r w:rsidRPr="00441C74">
        <w:rPr>
          <w:rFonts w:ascii="Arial" w:hAnsi="Arial" w:cs="Arial"/>
          <w:lang w:val="pt-PT"/>
        </w:rPr>
        <w:t>a</w:t>
      </w:r>
      <w:r w:rsidRPr="00441C74">
        <w:rPr>
          <w:rFonts w:ascii="Arial" w:hAnsi="Arial" w:cs="Arial"/>
          <w:color w:val="000000"/>
          <w:lang w:val="pt-PT"/>
        </w:rPr>
        <w:t xml:space="preserve"> presente </w:t>
      </w:r>
      <w:r w:rsidRPr="00441C74">
        <w:rPr>
          <w:rFonts w:ascii="Arial" w:hAnsi="Arial" w:cs="Arial"/>
          <w:lang w:val="pt-PT"/>
        </w:rPr>
        <w:t>investigação</w:t>
      </w:r>
      <w:r w:rsidRPr="00441C74">
        <w:rPr>
          <w:rFonts w:ascii="Arial" w:hAnsi="Arial" w:cs="Arial"/>
          <w:color w:val="000000"/>
          <w:lang w:val="pt-PT"/>
        </w:rPr>
        <w:t xml:space="preserve"> e para todas elas ter obtido resposta esclarecedora, pelo que </w:t>
      </w:r>
      <w:r w:rsidRPr="00441C74">
        <w:rPr>
          <w:rFonts w:ascii="Arial" w:hAnsi="Arial" w:cs="Arial"/>
          <w:b/>
          <w:color w:val="000000"/>
          <w:lang w:val="pt-PT"/>
        </w:rPr>
        <w:t xml:space="preserve">aceito </w:t>
      </w:r>
      <w:r w:rsidRPr="00441C74">
        <w:rPr>
          <w:rFonts w:ascii="Arial" w:hAnsi="Arial" w:cs="Arial"/>
          <w:color w:val="000000"/>
          <w:lang w:val="pt-PT"/>
        </w:rPr>
        <w:t>nel</w:t>
      </w:r>
      <w:r w:rsidRPr="00441C74">
        <w:rPr>
          <w:rFonts w:ascii="Arial" w:hAnsi="Arial" w:cs="Arial"/>
          <w:lang w:val="pt-PT"/>
        </w:rPr>
        <w:t>a</w:t>
      </w:r>
      <w:r w:rsidRPr="00441C74">
        <w:rPr>
          <w:rFonts w:ascii="Arial" w:hAnsi="Arial" w:cs="Arial"/>
          <w:color w:val="000000"/>
          <w:lang w:val="pt-PT"/>
        </w:rPr>
        <w:t xml:space="preserve"> participar.</w:t>
      </w:r>
    </w:p>
    <w:p w14:paraId="158B7B19" w14:textId="77777777" w:rsidR="00F33EBA" w:rsidRPr="00441C74" w:rsidRDefault="00F33EBA" w:rsidP="00386EE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160"/>
        <w:jc w:val="both"/>
        <w:rPr>
          <w:rFonts w:ascii="Arial" w:hAnsi="Arial" w:cs="Arial"/>
          <w:color w:val="000000"/>
          <w:lang w:val="pt-PT"/>
        </w:rPr>
      </w:pPr>
    </w:p>
    <w:p w14:paraId="1DB1D696" w14:textId="0E5FDBBB" w:rsidR="00940E3B" w:rsidRPr="00314CF4" w:rsidRDefault="00386EE5" w:rsidP="00386EE5">
      <w:pPr>
        <w:spacing w:after="240" w:line="360" w:lineRule="auto"/>
        <w:jc w:val="both"/>
        <w:rPr>
          <w:rFonts w:ascii="Arial" w:hAnsi="Arial" w:cs="Arial"/>
          <w:b/>
          <w:lang w:val="pt-PT"/>
        </w:rPr>
      </w:pPr>
      <w:bookmarkStart w:id="1" w:name="_heading=h.et67f8554tu0" w:colFirst="0" w:colLast="0"/>
      <w:bookmarkEnd w:id="1"/>
      <w:r w:rsidRPr="00314CF4">
        <w:rPr>
          <w:rFonts w:ascii="Arial" w:hAnsi="Arial" w:cs="Arial"/>
          <w:b/>
          <w:lang w:val="pt-PT"/>
        </w:rPr>
        <w:t>Nome:</w:t>
      </w:r>
    </w:p>
    <w:p w14:paraId="0E7D4710" w14:textId="771BF824" w:rsidR="00386EE5" w:rsidRPr="00314CF4" w:rsidRDefault="00386EE5" w:rsidP="00386EE5">
      <w:pPr>
        <w:spacing w:after="24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lang w:val="pt-PT"/>
        </w:rPr>
        <w:t>_____________________________________________________________________</w:t>
      </w:r>
    </w:p>
    <w:p w14:paraId="7A42A157" w14:textId="5E5F0A13" w:rsidR="00940E3B" w:rsidRPr="00314CF4" w:rsidRDefault="00940E3B" w:rsidP="00386EE5">
      <w:pPr>
        <w:spacing w:after="24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b/>
          <w:lang w:val="pt-PT"/>
        </w:rPr>
        <w:t xml:space="preserve">Assinatura: </w:t>
      </w:r>
    </w:p>
    <w:p w14:paraId="7F1266A5" w14:textId="7FF8CFC8" w:rsidR="00386EE5" w:rsidRPr="00314CF4" w:rsidRDefault="00386EE5" w:rsidP="00386EE5">
      <w:pPr>
        <w:spacing w:after="24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lang w:val="pt-PT"/>
        </w:rPr>
        <w:t>_____________________________________________________________________</w:t>
      </w:r>
    </w:p>
    <w:p w14:paraId="6934920B" w14:textId="77777777" w:rsidR="00940E3B" w:rsidRPr="00314CF4" w:rsidRDefault="00940E3B" w:rsidP="00386EE5">
      <w:pPr>
        <w:spacing w:after="0" w:line="360" w:lineRule="auto"/>
        <w:jc w:val="right"/>
        <w:rPr>
          <w:rFonts w:ascii="Arial" w:hAnsi="Arial" w:cs="Arial"/>
          <w:lang w:val="pt-PT"/>
        </w:rPr>
      </w:pPr>
    </w:p>
    <w:p w14:paraId="20D3B18D" w14:textId="4D9AAE7B" w:rsidR="00940E3B" w:rsidRPr="00314CF4" w:rsidRDefault="00940E3B" w:rsidP="00386EE5">
      <w:pPr>
        <w:spacing w:after="0" w:line="360" w:lineRule="auto"/>
        <w:jc w:val="right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lang w:val="pt-PT"/>
        </w:rPr>
        <w:t xml:space="preserve">________________________ </w:t>
      </w:r>
      <w:r w:rsidR="00850E11" w:rsidRPr="00314CF4">
        <w:rPr>
          <w:rFonts w:ascii="Arial" w:hAnsi="Arial" w:cs="Arial"/>
          <w:lang w:val="pt-PT"/>
        </w:rPr>
        <w:t>[L</w:t>
      </w:r>
      <w:r w:rsidRPr="00314CF4">
        <w:rPr>
          <w:rFonts w:ascii="Arial" w:hAnsi="Arial" w:cs="Arial"/>
          <w:lang w:val="pt-PT"/>
        </w:rPr>
        <w:t>ocal</w:t>
      </w:r>
      <w:r w:rsidR="00850E11" w:rsidRPr="00314CF4">
        <w:rPr>
          <w:rFonts w:ascii="Arial" w:hAnsi="Arial" w:cs="Arial"/>
          <w:lang w:val="pt-PT"/>
        </w:rPr>
        <w:t>]</w:t>
      </w:r>
      <w:r w:rsidRPr="00314CF4">
        <w:rPr>
          <w:rFonts w:ascii="Arial" w:hAnsi="Arial" w:cs="Arial"/>
          <w:lang w:val="pt-PT"/>
        </w:rPr>
        <w:t xml:space="preserve">, _____/____/_____ </w:t>
      </w:r>
      <w:r w:rsidR="00850E11" w:rsidRPr="00314CF4">
        <w:rPr>
          <w:rFonts w:ascii="Arial" w:hAnsi="Arial" w:cs="Arial"/>
          <w:lang w:val="pt-PT"/>
        </w:rPr>
        <w:t>[D</w:t>
      </w:r>
      <w:r w:rsidRPr="00314CF4">
        <w:rPr>
          <w:rFonts w:ascii="Arial" w:hAnsi="Arial" w:cs="Arial"/>
          <w:lang w:val="pt-PT"/>
        </w:rPr>
        <w:t>ata</w:t>
      </w:r>
      <w:r w:rsidR="00850E11" w:rsidRPr="00314CF4">
        <w:rPr>
          <w:rFonts w:ascii="Arial" w:hAnsi="Arial" w:cs="Arial"/>
          <w:lang w:val="pt-PT"/>
        </w:rPr>
        <w:t>]</w:t>
      </w:r>
    </w:p>
    <w:p w14:paraId="104B0A1D" w14:textId="77777777" w:rsidR="00F33EBA" w:rsidRDefault="00F33EBA" w:rsidP="00386EE5">
      <w:pPr>
        <w:spacing w:after="0" w:line="240" w:lineRule="auto"/>
        <w:jc w:val="center"/>
        <w:rPr>
          <w:rFonts w:ascii="Arial" w:hAnsi="Arial" w:cs="Arial"/>
          <w:color w:val="767171" w:themeColor="background2" w:themeShade="80"/>
          <w:sz w:val="18"/>
          <w:lang w:val="pt-PT"/>
        </w:rPr>
      </w:pPr>
    </w:p>
    <w:p w14:paraId="26E3E534" w14:textId="6F1B95B4" w:rsidR="00386EE5" w:rsidRPr="00BF4083" w:rsidRDefault="00850E11" w:rsidP="00386EE5">
      <w:pPr>
        <w:spacing w:after="0" w:line="240" w:lineRule="auto"/>
        <w:jc w:val="center"/>
        <w:rPr>
          <w:rFonts w:ascii="Arial" w:hAnsi="Arial" w:cs="Arial"/>
          <w:b/>
          <w:color w:val="767171" w:themeColor="background2" w:themeShade="80"/>
          <w:sz w:val="18"/>
          <w:lang w:val="pt-PT"/>
        </w:rPr>
      </w:pPr>
      <w:r w:rsidRPr="00BF4083">
        <w:rPr>
          <w:rFonts w:ascii="Arial" w:hAnsi="Arial" w:cs="Arial"/>
          <w:color w:val="767171" w:themeColor="background2" w:themeShade="80"/>
          <w:sz w:val="18"/>
          <w:lang w:val="pt-PT"/>
        </w:rPr>
        <w:t>[</w:t>
      </w:r>
      <w:r w:rsidR="00940E3B" w:rsidRPr="00BF4083">
        <w:rPr>
          <w:rFonts w:ascii="Arial" w:hAnsi="Arial" w:cs="Arial"/>
          <w:b/>
          <w:color w:val="767171" w:themeColor="background2" w:themeShade="80"/>
          <w:sz w:val="18"/>
          <w:lang w:val="pt-PT"/>
        </w:rPr>
        <w:t>SE NÃO FOR A PRÓPRIA PESSOA A ASSINAR, EM RAZÃO DA IDADE OU DE INCAPACIDADE,</w:t>
      </w:r>
    </w:p>
    <w:p w14:paraId="38E98049" w14:textId="0FDCB7B0" w:rsidR="00940E3B" w:rsidRPr="00BF4083" w:rsidRDefault="00940E3B" w:rsidP="00386EE5">
      <w:pPr>
        <w:spacing w:after="0" w:line="240" w:lineRule="auto"/>
        <w:jc w:val="center"/>
        <w:rPr>
          <w:rFonts w:ascii="Arial" w:hAnsi="Arial" w:cs="Arial"/>
          <w:color w:val="767171" w:themeColor="background2" w:themeShade="80"/>
          <w:sz w:val="18"/>
          <w:lang w:val="pt-PT"/>
        </w:rPr>
      </w:pPr>
      <w:r w:rsidRPr="00BF4083">
        <w:rPr>
          <w:rFonts w:ascii="Arial" w:hAnsi="Arial" w:cs="Arial"/>
          <w:i/>
          <w:color w:val="767171" w:themeColor="background2" w:themeShade="80"/>
          <w:sz w:val="18"/>
          <w:lang w:val="pt-PT"/>
        </w:rPr>
        <w:t xml:space="preserve">Cfr. arts 7.º – “Participantes </w:t>
      </w:r>
      <w:proofErr w:type="gramStart"/>
      <w:r w:rsidRPr="00BF4083">
        <w:rPr>
          <w:rFonts w:ascii="Arial" w:hAnsi="Arial" w:cs="Arial"/>
          <w:i/>
          <w:color w:val="767171" w:themeColor="background2" w:themeShade="80"/>
          <w:sz w:val="18"/>
          <w:lang w:val="pt-PT"/>
        </w:rPr>
        <w:t>menores  –</w:t>
      </w:r>
      <w:proofErr w:type="gramEnd"/>
      <w:r w:rsidRPr="00BF4083">
        <w:rPr>
          <w:rFonts w:ascii="Arial" w:hAnsi="Arial" w:cs="Arial"/>
          <w:i/>
          <w:color w:val="767171" w:themeColor="background2" w:themeShade="80"/>
          <w:sz w:val="18"/>
          <w:lang w:val="pt-PT"/>
        </w:rPr>
        <w:t xml:space="preserve"> e 8.º – “Participantes maiores incapazes de prestar consentimento informado” – da Lei n.º 21/2014, de 16 de abril</w:t>
      </w:r>
      <w:r w:rsidRPr="00BF4083">
        <w:rPr>
          <w:rFonts w:ascii="Arial" w:hAnsi="Arial" w:cs="Arial"/>
          <w:color w:val="767171" w:themeColor="background2" w:themeShade="80"/>
          <w:sz w:val="18"/>
          <w:lang w:val="pt-PT"/>
        </w:rPr>
        <w:t xml:space="preserve">; </w:t>
      </w:r>
      <w:r w:rsidRPr="00BF4083">
        <w:rPr>
          <w:rFonts w:ascii="Arial" w:hAnsi="Arial" w:cs="Arial"/>
          <w:i/>
          <w:color w:val="767171" w:themeColor="background2" w:themeShade="80"/>
          <w:sz w:val="18"/>
          <w:lang w:val="pt-PT"/>
        </w:rPr>
        <w:t>ver ainda art. 14.º do RGPD.</w:t>
      </w:r>
      <w:r w:rsidR="00850E11" w:rsidRPr="00BF4083">
        <w:rPr>
          <w:rFonts w:ascii="Arial" w:hAnsi="Arial" w:cs="Arial"/>
          <w:color w:val="767171" w:themeColor="background2" w:themeShade="80"/>
          <w:sz w:val="18"/>
          <w:lang w:val="pt-PT"/>
        </w:rPr>
        <w:t>]</w:t>
      </w:r>
    </w:p>
    <w:p w14:paraId="217F97F8" w14:textId="77777777" w:rsidR="00386EE5" w:rsidRPr="00BF4083" w:rsidRDefault="00386EE5" w:rsidP="00386EE5">
      <w:pPr>
        <w:spacing w:after="0" w:line="240" w:lineRule="auto"/>
        <w:jc w:val="center"/>
        <w:rPr>
          <w:rFonts w:ascii="Arial" w:hAnsi="Arial" w:cs="Arial"/>
          <w:color w:val="767171" w:themeColor="background2" w:themeShade="80"/>
          <w:sz w:val="18"/>
          <w:lang w:val="pt-PT"/>
        </w:rPr>
      </w:pPr>
    </w:p>
    <w:p w14:paraId="0BCA5188" w14:textId="02BBE88D" w:rsidR="00940E3B" w:rsidRPr="00BF4083" w:rsidRDefault="00850E11" w:rsidP="00386EE5">
      <w:pPr>
        <w:spacing w:after="0" w:line="240" w:lineRule="auto"/>
        <w:jc w:val="center"/>
        <w:rPr>
          <w:rFonts w:ascii="Arial" w:hAnsi="Arial" w:cs="Arial"/>
          <w:color w:val="767171" w:themeColor="background2" w:themeShade="80"/>
          <w:sz w:val="18"/>
          <w:lang w:val="pt-PT"/>
        </w:rPr>
      </w:pPr>
      <w:r w:rsidRPr="00BF4083">
        <w:rPr>
          <w:rFonts w:ascii="Arial" w:hAnsi="Arial" w:cs="Arial"/>
          <w:color w:val="767171" w:themeColor="background2" w:themeShade="80"/>
          <w:sz w:val="18"/>
          <w:lang w:val="pt-PT"/>
        </w:rPr>
        <w:t>[</w:t>
      </w:r>
      <w:r w:rsidR="00940E3B" w:rsidRPr="00BF4083">
        <w:rPr>
          <w:rFonts w:ascii="Arial" w:hAnsi="Arial" w:cs="Arial"/>
          <w:i/>
          <w:color w:val="767171" w:themeColor="background2" w:themeShade="80"/>
          <w:sz w:val="18"/>
          <w:lang w:val="pt-PT"/>
        </w:rPr>
        <w:t>Se a pessoa menor tiver capacidade de compreensão, deve também assinar o documento, exprimindo o seu assentimento.</w:t>
      </w:r>
      <w:r w:rsidRPr="00BF4083">
        <w:rPr>
          <w:rFonts w:ascii="Arial" w:hAnsi="Arial" w:cs="Arial"/>
          <w:i/>
          <w:color w:val="767171" w:themeColor="background2" w:themeShade="80"/>
          <w:sz w:val="18"/>
          <w:lang w:val="pt-PT"/>
        </w:rPr>
        <w:t>]</w:t>
      </w:r>
    </w:p>
    <w:p w14:paraId="6BA68062" w14:textId="77777777" w:rsidR="00940E3B" w:rsidRPr="00441C74" w:rsidRDefault="00940E3B" w:rsidP="00386EE5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04DE4B49" w14:textId="77777777" w:rsidR="00386EE5" w:rsidRPr="00314CF4" w:rsidRDefault="00940E3B" w:rsidP="00386EE5">
      <w:pPr>
        <w:spacing w:after="12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b/>
          <w:lang w:val="pt-PT"/>
        </w:rPr>
        <w:t>Nome</w:t>
      </w:r>
      <w:r w:rsidR="00386EE5" w:rsidRPr="00314CF4">
        <w:rPr>
          <w:rFonts w:ascii="Arial" w:hAnsi="Arial" w:cs="Arial"/>
          <w:lang w:val="pt-PT"/>
        </w:rPr>
        <w:t>:</w:t>
      </w:r>
    </w:p>
    <w:p w14:paraId="6D980F5C" w14:textId="5EFAE504" w:rsidR="00940E3B" w:rsidRPr="00314CF4" w:rsidRDefault="00940E3B" w:rsidP="00386EE5">
      <w:pPr>
        <w:spacing w:after="12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lang w:val="pt-PT"/>
        </w:rPr>
        <w:t>____________________________</w:t>
      </w:r>
      <w:r w:rsidR="00386EE5" w:rsidRPr="00314CF4">
        <w:rPr>
          <w:rFonts w:ascii="Arial" w:hAnsi="Arial" w:cs="Arial"/>
          <w:lang w:val="pt-PT"/>
        </w:rPr>
        <w:t>________________________________________</w:t>
      </w:r>
    </w:p>
    <w:p w14:paraId="7D921BA7" w14:textId="7B91028E" w:rsidR="00940E3B" w:rsidRDefault="00940E3B" w:rsidP="00386EE5">
      <w:pPr>
        <w:spacing w:after="120" w:line="360" w:lineRule="auto"/>
        <w:jc w:val="both"/>
        <w:rPr>
          <w:rFonts w:ascii="Arial" w:hAnsi="Arial" w:cs="Arial"/>
          <w:lang w:val="pt-PT"/>
        </w:rPr>
      </w:pPr>
      <w:r w:rsidRPr="00441C74">
        <w:rPr>
          <w:rFonts w:ascii="Arial" w:hAnsi="Arial" w:cs="Arial"/>
          <w:b/>
          <w:lang w:val="pt-PT"/>
        </w:rPr>
        <w:t>Documento de Identificação n.º:</w:t>
      </w:r>
    </w:p>
    <w:p w14:paraId="051C02EB" w14:textId="1EA89244" w:rsidR="00386EE5" w:rsidRPr="00441C74" w:rsidRDefault="00386EE5" w:rsidP="00386EE5">
      <w:pPr>
        <w:spacing w:after="120" w:line="360" w:lineRule="auto"/>
        <w:jc w:val="both"/>
        <w:rPr>
          <w:rFonts w:ascii="Arial" w:hAnsi="Arial" w:cs="Arial"/>
          <w:lang w:val="pt-PT"/>
        </w:rPr>
      </w:pPr>
      <w:r w:rsidRPr="00314CF4">
        <w:rPr>
          <w:rFonts w:ascii="Arial" w:hAnsi="Arial" w:cs="Arial"/>
          <w:lang w:val="pt-PT"/>
        </w:rPr>
        <w:t>_____________________________________________________________________</w:t>
      </w:r>
    </w:p>
    <w:p w14:paraId="693BD0C6" w14:textId="417E57EC" w:rsidR="00940E3B" w:rsidRPr="00441C74" w:rsidRDefault="00940E3B" w:rsidP="00386EE5">
      <w:pPr>
        <w:spacing w:after="120" w:line="360" w:lineRule="auto"/>
        <w:jc w:val="both"/>
        <w:rPr>
          <w:rFonts w:ascii="Arial" w:hAnsi="Arial" w:cs="Arial"/>
          <w:lang w:val="pt-PT"/>
        </w:rPr>
      </w:pPr>
      <w:r w:rsidRPr="00441C74">
        <w:rPr>
          <w:rFonts w:ascii="Arial" w:hAnsi="Arial" w:cs="Arial"/>
          <w:b/>
          <w:lang w:val="pt-PT"/>
        </w:rPr>
        <w:t xml:space="preserve">Data ou validade: </w:t>
      </w:r>
      <w:r w:rsidR="00386EE5">
        <w:rPr>
          <w:rFonts w:ascii="Arial" w:hAnsi="Arial" w:cs="Arial"/>
          <w:lang w:val="pt-PT"/>
        </w:rPr>
        <w:t>____/____/____</w:t>
      </w:r>
    </w:p>
    <w:p w14:paraId="36C5268E" w14:textId="6EB51487" w:rsidR="00940E3B" w:rsidRDefault="00940E3B" w:rsidP="00386EE5">
      <w:pPr>
        <w:spacing w:after="120" w:line="360" w:lineRule="auto"/>
        <w:jc w:val="both"/>
        <w:rPr>
          <w:rFonts w:ascii="Arial" w:hAnsi="Arial" w:cs="Arial"/>
          <w:lang w:val="pt-PT"/>
        </w:rPr>
      </w:pPr>
      <w:r w:rsidRPr="00441C74">
        <w:rPr>
          <w:rFonts w:ascii="Arial" w:hAnsi="Arial" w:cs="Arial"/>
          <w:b/>
          <w:lang w:val="pt-PT"/>
        </w:rPr>
        <w:t xml:space="preserve">Representante legal: </w:t>
      </w:r>
    </w:p>
    <w:p w14:paraId="33E166AB" w14:textId="692C900D" w:rsidR="00386EE5" w:rsidRPr="00441C74" w:rsidRDefault="00386EE5" w:rsidP="00386EE5">
      <w:pPr>
        <w:spacing w:after="120" w:line="360" w:lineRule="auto"/>
        <w:jc w:val="both"/>
        <w:rPr>
          <w:rFonts w:ascii="Arial" w:hAnsi="Arial" w:cs="Arial"/>
          <w:lang w:val="pt-PT"/>
        </w:rPr>
      </w:pPr>
      <w:r w:rsidRPr="00940E3B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</w:t>
      </w:r>
    </w:p>
    <w:p w14:paraId="4464DB45" w14:textId="77777777" w:rsidR="00940E3B" w:rsidRPr="00441C74" w:rsidRDefault="00940E3B" w:rsidP="00386EE5">
      <w:pPr>
        <w:spacing w:after="0" w:line="360" w:lineRule="auto"/>
        <w:jc w:val="both"/>
        <w:rPr>
          <w:rFonts w:ascii="Arial" w:hAnsi="Arial" w:cs="Arial"/>
          <w:highlight w:val="yellow"/>
          <w:lang w:val="pt-PT"/>
        </w:rPr>
      </w:pPr>
    </w:p>
    <w:p w14:paraId="6C3CBD0E" w14:textId="77777777" w:rsidR="00940E3B" w:rsidRPr="00441C74" w:rsidRDefault="00940E3B" w:rsidP="00386EE5">
      <w:pPr>
        <w:spacing w:after="0" w:line="360" w:lineRule="auto"/>
        <w:jc w:val="both"/>
        <w:rPr>
          <w:rFonts w:ascii="Arial" w:hAnsi="Arial" w:cs="Arial"/>
          <w:highlight w:val="yellow"/>
          <w:lang w:val="pt-PT"/>
        </w:rPr>
      </w:pPr>
    </w:p>
    <w:p w14:paraId="712DBDDD" w14:textId="428136CE" w:rsidR="00940E3B" w:rsidRPr="00940E3B" w:rsidRDefault="00940E3B" w:rsidP="00386EE5">
      <w:pPr>
        <w:spacing w:after="0" w:line="360" w:lineRule="auto"/>
        <w:jc w:val="right"/>
        <w:rPr>
          <w:rFonts w:ascii="Arial" w:hAnsi="Arial" w:cs="Arial"/>
        </w:rPr>
      </w:pPr>
      <w:r w:rsidRPr="00264D10">
        <w:rPr>
          <w:rFonts w:ascii="Arial" w:hAnsi="Arial" w:cs="Arial"/>
        </w:rPr>
        <w:t xml:space="preserve">________________________ </w:t>
      </w:r>
      <w:r w:rsidR="00850E11" w:rsidRPr="00264D10">
        <w:rPr>
          <w:rFonts w:ascii="Arial" w:hAnsi="Arial" w:cs="Arial"/>
        </w:rPr>
        <w:t>[Local]</w:t>
      </w:r>
      <w:r w:rsidRPr="00264D10">
        <w:rPr>
          <w:rFonts w:ascii="Arial" w:hAnsi="Arial" w:cs="Arial"/>
        </w:rPr>
        <w:t xml:space="preserve">, _____/____/_______ </w:t>
      </w:r>
      <w:r w:rsidR="00850E11" w:rsidRPr="00264D10">
        <w:rPr>
          <w:rFonts w:ascii="Arial" w:hAnsi="Arial" w:cs="Arial"/>
        </w:rPr>
        <w:t>[D</w:t>
      </w:r>
      <w:r w:rsidRPr="00264D10">
        <w:rPr>
          <w:rFonts w:ascii="Arial" w:hAnsi="Arial" w:cs="Arial"/>
        </w:rPr>
        <w:t>ata</w:t>
      </w:r>
      <w:r w:rsidR="00850E11" w:rsidRPr="00264D10">
        <w:rPr>
          <w:rFonts w:ascii="Arial" w:hAnsi="Arial" w:cs="Arial"/>
        </w:rPr>
        <w:t>]</w:t>
      </w:r>
    </w:p>
    <w:p w14:paraId="02D9CA30" w14:textId="77777777" w:rsidR="00940E3B" w:rsidRPr="00940E3B" w:rsidRDefault="00940E3B" w:rsidP="00386EE5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782E5380" w14:textId="0615EC8E" w:rsidR="00940E3B" w:rsidRPr="00441C74" w:rsidRDefault="00850E11" w:rsidP="00386EE5">
      <w:pPr>
        <w:spacing w:after="0" w:line="240" w:lineRule="auto"/>
        <w:jc w:val="center"/>
        <w:rPr>
          <w:rFonts w:ascii="Arial" w:hAnsi="Arial" w:cs="Arial"/>
          <w:sz w:val="18"/>
          <w:lang w:val="pt-PT"/>
        </w:rPr>
      </w:pPr>
      <w:r w:rsidRPr="00386EE5">
        <w:rPr>
          <w:rFonts w:ascii="Arial" w:hAnsi="Arial" w:cs="Arial"/>
          <w:sz w:val="18"/>
          <w:lang w:val="pt-PT"/>
        </w:rPr>
        <w:t>[</w:t>
      </w:r>
      <w:r w:rsidR="00940E3B" w:rsidRPr="00386EE5">
        <w:rPr>
          <w:rFonts w:ascii="Arial" w:hAnsi="Arial" w:cs="Arial"/>
          <w:i/>
          <w:sz w:val="18"/>
          <w:lang w:val="pt-PT"/>
        </w:rPr>
        <w:t>Se for parente, indicar o grau de parentesco, tendo presente que</w:t>
      </w:r>
      <w:r w:rsidR="00940E3B" w:rsidRPr="00386EE5">
        <w:rPr>
          <w:rFonts w:ascii="Arial" w:hAnsi="Arial" w:cs="Arial"/>
          <w:sz w:val="18"/>
          <w:lang w:val="pt-PT"/>
        </w:rPr>
        <w:t xml:space="preserve"> </w:t>
      </w:r>
      <w:r w:rsidR="00940E3B" w:rsidRPr="00386EE5">
        <w:rPr>
          <w:rFonts w:ascii="Arial" w:hAnsi="Arial" w:cs="Arial"/>
          <w:i/>
          <w:sz w:val="18"/>
          <w:lang w:val="pt-PT"/>
        </w:rPr>
        <w:t>a autorização deve ser assinada pelo/a representante legal, que poderá não ser um dos pais ou outro familiar.</w:t>
      </w:r>
      <w:r w:rsidRPr="00386EE5">
        <w:rPr>
          <w:rFonts w:ascii="Arial" w:hAnsi="Arial" w:cs="Arial"/>
          <w:sz w:val="18"/>
          <w:lang w:val="pt-PT"/>
        </w:rPr>
        <w:t>]</w:t>
      </w:r>
    </w:p>
    <w:p w14:paraId="24463AF5" w14:textId="2B77CB4B" w:rsidR="00940E3B" w:rsidRDefault="00940E3B" w:rsidP="00386EE5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2DBECA53" w14:textId="77777777" w:rsidR="00386EE5" w:rsidRPr="00441C74" w:rsidRDefault="00386EE5" w:rsidP="00386EE5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4A55ECA8" w14:textId="77777777" w:rsidR="00386EE5" w:rsidRDefault="00940E3B" w:rsidP="00386EE5">
      <w:pPr>
        <w:spacing w:after="120" w:line="360" w:lineRule="auto"/>
        <w:rPr>
          <w:rFonts w:ascii="Arial" w:hAnsi="Arial" w:cs="Arial"/>
        </w:rPr>
      </w:pPr>
      <w:r w:rsidRPr="00940E3B">
        <w:rPr>
          <w:rFonts w:ascii="Arial" w:hAnsi="Arial" w:cs="Arial"/>
          <w:b/>
          <w:color w:val="000000"/>
        </w:rPr>
        <w:t>Assinatura:</w:t>
      </w:r>
    </w:p>
    <w:p w14:paraId="422DA187" w14:textId="5D64D826" w:rsidR="00C03AE0" w:rsidRPr="00940E3B" w:rsidRDefault="00386EE5" w:rsidP="00386EE5">
      <w:pPr>
        <w:spacing w:after="0" w:line="360" w:lineRule="auto"/>
        <w:rPr>
          <w:rFonts w:ascii="Arial" w:eastAsia="Times New Roman" w:hAnsi="Arial" w:cs="Arial"/>
          <w:color w:val="FF0000"/>
          <w:kern w:val="0"/>
          <w:lang w:val="pt-PT" w:eastAsia="en-GB"/>
          <w14:ligatures w14:val="none"/>
        </w:rPr>
      </w:pPr>
      <w:r w:rsidRPr="00940E3B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</w:t>
      </w:r>
      <w:r w:rsidR="00940E3B" w:rsidRPr="00940E3B">
        <w:rPr>
          <w:rFonts w:ascii="Arial" w:hAnsi="Arial" w:cs="Arial"/>
          <w:color w:val="000000"/>
        </w:rPr>
        <w:br/>
      </w:r>
    </w:p>
    <w:sectPr w:rsidR="00C03AE0" w:rsidRPr="00940E3B" w:rsidSect="00BA7B4A">
      <w:headerReference w:type="default" r:id="rId8"/>
      <w:footerReference w:type="default" r:id="rId9"/>
      <w:pgSz w:w="11906" w:h="16838"/>
      <w:pgMar w:top="1417" w:right="1701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07102" w14:textId="77777777" w:rsidR="0092433D" w:rsidRDefault="0092433D" w:rsidP="002C6630">
      <w:pPr>
        <w:spacing w:after="0" w:line="240" w:lineRule="auto"/>
      </w:pPr>
      <w:r>
        <w:separator/>
      </w:r>
    </w:p>
  </w:endnote>
  <w:endnote w:type="continuationSeparator" w:id="0">
    <w:p w14:paraId="6E5C8AC2" w14:textId="77777777" w:rsidR="0092433D" w:rsidRDefault="0092433D" w:rsidP="002C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848BB" w14:textId="77777777" w:rsidR="006F58C1" w:rsidRDefault="006F58C1" w:rsidP="006F58C1">
    <w:pPr>
      <w:pStyle w:val="Rodap"/>
      <w:jc w:val="center"/>
      <w:rPr>
        <w:rFonts w:ascii="Arial" w:hAnsi="Arial" w:cs="Arial"/>
        <w:color w:val="50656C"/>
        <w:sz w:val="18"/>
        <w:szCs w:val="18"/>
      </w:rPr>
    </w:pPr>
  </w:p>
  <w:p w14:paraId="2BCAD99E" w14:textId="77777777" w:rsidR="006F58C1" w:rsidRPr="00907EFF" w:rsidRDefault="006F58C1" w:rsidP="006F58C1">
    <w:pPr>
      <w:pStyle w:val="Rodap"/>
      <w:jc w:val="center"/>
      <w:rPr>
        <w:rFonts w:ascii="Arial" w:hAnsi="Arial" w:cs="Arial"/>
        <w:color w:val="50656C"/>
        <w:sz w:val="18"/>
        <w:szCs w:val="18"/>
      </w:rPr>
    </w:pPr>
    <w:r w:rsidRPr="007B2852">
      <w:rPr>
        <w:rFonts w:ascii="Arial" w:hAnsi="Arial" w:cs="Arial"/>
        <w:color w:val="50656C"/>
        <w:sz w:val="18"/>
        <w:szCs w:val="18"/>
      </w:rPr>
      <w:t xml:space="preserve">Campus de Benfica do IPL, 1549-014 Lisboa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(+351) 21 711 90 00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</w:t>
    </w:r>
    <w:r>
      <w:rPr>
        <w:rFonts w:ascii="Arial" w:hAnsi="Arial" w:cs="Arial"/>
        <w:color w:val="50656C"/>
        <w:sz w:val="18"/>
        <w:szCs w:val="18"/>
      </w:rPr>
      <w:t>ceic</w:t>
    </w:r>
    <w:r w:rsidRPr="007B2852">
      <w:rPr>
        <w:rFonts w:ascii="Arial" w:hAnsi="Arial" w:cs="Arial"/>
        <w:color w:val="50656C"/>
        <w:sz w:val="18"/>
        <w:szCs w:val="18"/>
      </w:rPr>
      <w:t xml:space="preserve">@escs.ipl.pt </w:t>
    </w:r>
    <w:r w:rsidRPr="007B2852">
      <w:rPr>
        <w:rFonts w:ascii="Arial" w:hAnsi="Arial" w:cs="Arial"/>
        <w:color w:val="50656C"/>
        <w:sz w:val="18"/>
        <w:szCs w:val="18"/>
      </w:rPr>
      <w:sym w:font="Symbol" w:char="F0B7"/>
    </w:r>
    <w:r w:rsidRPr="007B2852">
      <w:rPr>
        <w:rFonts w:ascii="Arial" w:hAnsi="Arial" w:cs="Arial"/>
        <w:color w:val="50656C"/>
        <w:sz w:val="18"/>
        <w:szCs w:val="18"/>
      </w:rPr>
      <w:t xml:space="preserve"> w</w:t>
    </w:r>
    <w:r>
      <w:rPr>
        <w:rFonts w:ascii="Arial" w:hAnsi="Arial" w:cs="Arial"/>
        <w:color w:val="50656C"/>
        <w:sz w:val="18"/>
        <w:szCs w:val="18"/>
      </w:rPr>
      <w:t>w</w:t>
    </w:r>
    <w:r w:rsidRPr="007B2852">
      <w:rPr>
        <w:rFonts w:ascii="Arial" w:hAnsi="Arial" w:cs="Arial"/>
        <w:color w:val="50656C"/>
        <w:sz w:val="18"/>
        <w:szCs w:val="18"/>
      </w:rPr>
      <w:t>w.escs.ipl.pt</w:t>
    </w:r>
  </w:p>
  <w:p w14:paraId="200B5845" w14:textId="77777777" w:rsidR="006F58C1" w:rsidRDefault="006F58C1" w:rsidP="006F58C1">
    <w:pPr>
      <w:pStyle w:val="Rodap"/>
      <w:jc w:val="right"/>
    </w:pPr>
  </w:p>
  <w:p w14:paraId="6E4608AF" w14:textId="5D99521C" w:rsidR="006F58C1" w:rsidRPr="00373CED" w:rsidRDefault="0092433D" w:rsidP="006F58C1">
    <w:pPr>
      <w:pStyle w:val="Rodap"/>
      <w:jc w:val="center"/>
      <w:rPr>
        <w:rFonts w:ascii="Arial" w:hAnsi="Arial" w:cs="Arial"/>
        <w:color w:val="50656C"/>
        <w:sz w:val="18"/>
        <w:szCs w:val="18"/>
      </w:rPr>
    </w:pPr>
    <w:sdt>
      <w:sdtPr>
        <w:rPr>
          <w:rFonts w:ascii="Arial" w:hAnsi="Arial" w:cs="Arial"/>
          <w:color w:val="50656C"/>
          <w:sz w:val="18"/>
          <w:szCs w:val="18"/>
        </w:rPr>
        <w:id w:val="18975497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color w:val="50656C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F58C1" w:rsidRPr="00373CED">
              <w:rPr>
                <w:rFonts w:ascii="Arial" w:hAnsi="Arial" w:cs="Arial"/>
                <w:color w:val="50656C"/>
                <w:sz w:val="18"/>
                <w:szCs w:val="18"/>
                <w:lang w:val="pt-PT"/>
              </w:rPr>
              <w:t>Página</w:t>
            </w:r>
            <w:r w:rsidR="006F58C1" w:rsidRPr="00373CED">
              <w:rPr>
                <w:rFonts w:ascii="Arial" w:hAnsi="Arial" w:cs="Arial"/>
                <w:b/>
                <w:color w:val="50656C"/>
                <w:sz w:val="18"/>
                <w:szCs w:val="18"/>
                <w:lang w:val="pt-PT"/>
              </w:rPr>
              <w:t xml:space="preserve"> </w:t>
            </w:r>
            <w:r w:rsidR="006F58C1"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begin"/>
            </w:r>
            <w:r w:rsidR="006F58C1"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instrText>PAGE</w:instrText>
            </w:r>
            <w:r w:rsidR="006F58C1"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separate"/>
            </w:r>
            <w:r w:rsidR="00151AC1">
              <w:rPr>
                <w:rFonts w:ascii="Arial" w:hAnsi="Arial" w:cs="Arial"/>
                <w:b/>
                <w:noProof/>
                <w:color w:val="50656C"/>
                <w:sz w:val="18"/>
                <w:szCs w:val="18"/>
              </w:rPr>
              <w:t>2</w:t>
            </w:r>
            <w:r w:rsidR="006F58C1" w:rsidRPr="00373CED">
              <w:rPr>
                <w:rFonts w:ascii="Arial" w:hAnsi="Arial" w:cs="Arial"/>
                <w:b/>
                <w:color w:val="50656C"/>
                <w:sz w:val="18"/>
                <w:szCs w:val="18"/>
              </w:rPr>
              <w:fldChar w:fldCharType="end"/>
            </w:r>
            <w:r w:rsidR="006F58C1" w:rsidRPr="00373CED">
              <w:rPr>
                <w:rFonts w:ascii="Arial" w:hAnsi="Arial" w:cs="Arial"/>
                <w:color w:val="50656C"/>
                <w:sz w:val="18"/>
                <w:szCs w:val="18"/>
                <w:lang w:val="pt-PT"/>
              </w:rPr>
              <w:t xml:space="preserve"> de </w:t>
            </w:r>
            <w:r w:rsidR="006F58C1"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begin"/>
            </w:r>
            <w:r w:rsidR="006F58C1" w:rsidRPr="00373CED">
              <w:rPr>
                <w:rFonts w:ascii="Arial" w:hAnsi="Arial" w:cs="Arial"/>
                <w:color w:val="50656C"/>
                <w:sz w:val="18"/>
                <w:szCs w:val="18"/>
              </w:rPr>
              <w:instrText>NUMPAGES</w:instrText>
            </w:r>
            <w:r w:rsidR="006F58C1"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separate"/>
            </w:r>
            <w:r w:rsidR="00151AC1">
              <w:rPr>
                <w:rFonts w:ascii="Arial" w:hAnsi="Arial" w:cs="Arial"/>
                <w:noProof/>
                <w:color w:val="50656C"/>
                <w:sz w:val="18"/>
                <w:szCs w:val="18"/>
              </w:rPr>
              <w:t>2</w:t>
            </w:r>
            <w:r w:rsidR="006F58C1" w:rsidRPr="00373CED">
              <w:rPr>
                <w:rFonts w:ascii="Arial" w:hAnsi="Arial" w:cs="Arial"/>
                <w:color w:val="50656C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B8BA4" w14:textId="77777777" w:rsidR="0092433D" w:rsidRDefault="0092433D" w:rsidP="002C6630">
      <w:pPr>
        <w:spacing w:after="0" w:line="240" w:lineRule="auto"/>
      </w:pPr>
      <w:r>
        <w:separator/>
      </w:r>
    </w:p>
  </w:footnote>
  <w:footnote w:type="continuationSeparator" w:id="0">
    <w:p w14:paraId="6C740146" w14:textId="77777777" w:rsidR="0092433D" w:rsidRDefault="0092433D" w:rsidP="002C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4CAB" w14:textId="55209970" w:rsidR="00E563E4" w:rsidRDefault="00441C74" w:rsidP="00E563E4">
    <w:pPr>
      <w:pStyle w:val="Cabealho"/>
      <w:jc w:val="center"/>
      <w:rPr>
        <w:noProof/>
        <w:lang w:val="pt-PT" w:eastAsia="pt-PT"/>
      </w:rPr>
    </w:pPr>
    <w:r>
      <w:rPr>
        <w:rFonts w:ascii="Verdana" w:hAnsi="Verdana" w:cs="Arial"/>
        <w:b/>
        <w:noProof/>
        <w:sz w:val="16"/>
        <w:szCs w:val="16"/>
        <w:lang w:val="pt-PT" w:eastAsia="pt-PT"/>
      </w:rPr>
      <w:drawing>
        <wp:inline distT="0" distB="0" distL="0" distR="0" wp14:anchorId="257C84A2" wp14:editId="04D61954">
          <wp:extent cx="2391864" cy="453942"/>
          <wp:effectExtent l="0" t="0" r="0" b="3810"/>
          <wp:docPr id="713478110" name="Imagem 6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478110" name="Imagem 6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311" cy="461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63E4">
      <w:rPr>
        <w:noProof/>
        <w:lang w:val="pt-PT" w:eastAsia="pt-PT"/>
      </w:rPr>
      <w:t xml:space="preserve">           </w:t>
    </w:r>
    <w:r w:rsidR="00BA7B4A">
      <w:rPr>
        <w:noProof/>
        <w:lang w:val="pt-PT" w:eastAsia="pt-PT"/>
      </w:rPr>
      <w:t xml:space="preserve">       </w:t>
    </w:r>
    <w:r w:rsidR="00E563E4">
      <w:rPr>
        <w:noProof/>
        <w:lang w:val="pt-PT" w:eastAsia="pt-PT"/>
      </w:rPr>
      <w:t xml:space="preserve"> </w:t>
    </w:r>
    <w:r w:rsidR="00BA7B4A">
      <w:rPr>
        <w:noProof/>
        <w:lang w:val="pt-PT" w:eastAsia="pt-PT"/>
      </w:rPr>
      <w:t xml:space="preserve"> </w:t>
    </w:r>
    <w:r w:rsidR="00E563E4">
      <w:rPr>
        <w:noProof/>
        <w:lang w:val="pt-PT" w:eastAsia="pt-PT"/>
      </w:rPr>
      <w:t xml:space="preserve"> </w:t>
    </w:r>
    <w:r>
      <w:rPr>
        <w:noProof/>
        <w:lang w:val="pt-PT" w:eastAsia="pt-PT"/>
      </w:rPr>
      <w:t xml:space="preserve">    </w:t>
    </w:r>
    <w:r w:rsidR="00E563E4">
      <w:rPr>
        <w:noProof/>
        <w:lang w:val="pt-PT" w:eastAsia="pt-PT"/>
      </w:rPr>
      <w:t xml:space="preserve">   </w:t>
    </w:r>
    <w:r w:rsidR="00E563E4">
      <w:rPr>
        <w:noProof/>
        <w:lang w:val="pt-PT" w:eastAsia="pt-PT"/>
      </w:rPr>
      <w:drawing>
        <wp:inline distT="0" distB="0" distL="0" distR="0" wp14:anchorId="2741D2C5" wp14:editId="5B223F95">
          <wp:extent cx="2105025" cy="52155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ut_8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003" cy="52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03CE0" w14:textId="77777777" w:rsidR="00441C74" w:rsidRDefault="00441C74" w:rsidP="00E563E4">
    <w:pPr>
      <w:pStyle w:val="Cabealho"/>
      <w:jc w:val="center"/>
    </w:pPr>
  </w:p>
  <w:p w14:paraId="1464025A" w14:textId="6B2BFA6B" w:rsidR="002C6630" w:rsidRPr="002C6630" w:rsidRDefault="002C6630" w:rsidP="002C6630">
    <w:pPr>
      <w:pStyle w:val="Cabealh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3F6"/>
    <w:multiLevelType w:val="hybridMultilevel"/>
    <w:tmpl w:val="B8F66CA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82373"/>
    <w:multiLevelType w:val="multilevel"/>
    <w:tmpl w:val="7C4CE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650136"/>
    <w:multiLevelType w:val="multilevel"/>
    <w:tmpl w:val="5ABA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37F61"/>
    <w:multiLevelType w:val="multilevel"/>
    <w:tmpl w:val="8996C4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70BF3"/>
    <w:multiLevelType w:val="hybridMultilevel"/>
    <w:tmpl w:val="1556CC40"/>
    <w:lvl w:ilvl="0" w:tplc="5EA6A55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807A7"/>
    <w:multiLevelType w:val="multilevel"/>
    <w:tmpl w:val="7ACC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74194"/>
    <w:multiLevelType w:val="multilevel"/>
    <w:tmpl w:val="2A2AE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466E3"/>
    <w:multiLevelType w:val="multilevel"/>
    <w:tmpl w:val="A196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C65AB"/>
    <w:multiLevelType w:val="multilevel"/>
    <w:tmpl w:val="4E986FE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73AD1"/>
    <w:multiLevelType w:val="multilevel"/>
    <w:tmpl w:val="277878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34FD4"/>
    <w:multiLevelType w:val="multilevel"/>
    <w:tmpl w:val="49025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B1BD8"/>
    <w:multiLevelType w:val="multilevel"/>
    <w:tmpl w:val="C9A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5434"/>
    <w:multiLevelType w:val="multilevel"/>
    <w:tmpl w:val="1D26A1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92F3A"/>
    <w:multiLevelType w:val="multilevel"/>
    <w:tmpl w:val="9CD65E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F2CF8"/>
    <w:multiLevelType w:val="hybridMultilevel"/>
    <w:tmpl w:val="C2EA2A3C"/>
    <w:lvl w:ilvl="0" w:tplc="7E94804E">
      <w:start w:val="1"/>
      <w:numFmt w:val="upperLetter"/>
      <w:lvlText w:val="%1)"/>
      <w:lvlJc w:val="left"/>
      <w:pPr>
        <w:ind w:left="380" w:hanging="3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9A4EB1"/>
    <w:multiLevelType w:val="hybridMultilevel"/>
    <w:tmpl w:val="8FC28EC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A5D85"/>
    <w:multiLevelType w:val="hybridMultilevel"/>
    <w:tmpl w:val="213C77A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E3CE7"/>
    <w:multiLevelType w:val="multilevel"/>
    <w:tmpl w:val="741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A702F"/>
    <w:multiLevelType w:val="multilevel"/>
    <w:tmpl w:val="17E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4"/>
  </w:num>
  <w:num w:numId="11">
    <w:abstractNumId w:val="14"/>
  </w:num>
  <w:num w:numId="12">
    <w:abstractNumId w:val="1"/>
  </w:num>
  <w:num w:numId="13">
    <w:abstractNumId w:val="15"/>
  </w:num>
  <w:num w:numId="14">
    <w:abstractNumId w:val="0"/>
  </w:num>
  <w:num w:numId="15">
    <w:abstractNumId w:val="16"/>
  </w:num>
  <w:num w:numId="16">
    <w:abstractNumId w:val="13"/>
  </w:num>
  <w:num w:numId="17">
    <w:abstractNumId w:val="6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tzSytDQ3NTSwNLRU0lEKTi0uzszPAykwqgUAhJGpCiwAAAA="/>
  </w:docVars>
  <w:rsids>
    <w:rsidRoot w:val="00C411AD"/>
    <w:rsid w:val="000205FC"/>
    <w:rsid w:val="00063379"/>
    <w:rsid w:val="00063E77"/>
    <w:rsid w:val="00071AC4"/>
    <w:rsid w:val="000A5868"/>
    <w:rsid w:val="00113989"/>
    <w:rsid w:val="00151AC1"/>
    <w:rsid w:val="00163543"/>
    <w:rsid w:val="00223380"/>
    <w:rsid w:val="00231267"/>
    <w:rsid w:val="002500C8"/>
    <w:rsid w:val="00264D10"/>
    <w:rsid w:val="00296DD1"/>
    <w:rsid w:val="002976FA"/>
    <w:rsid w:val="002A22F7"/>
    <w:rsid w:val="002B0785"/>
    <w:rsid w:val="002C6630"/>
    <w:rsid w:val="002E3F49"/>
    <w:rsid w:val="00314CF4"/>
    <w:rsid w:val="00316E8D"/>
    <w:rsid w:val="003465B8"/>
    <w:rsid w:val="00386EE5"/>
    <w:rsid w:val="003B056E"/>
    <w:rsid w:val="003B3D60"/>
    <w:rsid w:val="003D70C2"/>
    <w:rsid w:val="003E7F56"/>
    <w:rsid w:val="004121E3"/>
    <w:rsid w:val="00416328"/>
    <w:rsid w:val="00435733"/>
    <w:rsid w:val="00441C74"/>
    <w:rsid w:val="004626A8"/>
    <w:rsid w:val="00472EA8"/>
    <w:rsid w:val="00477D05"/>
    <w:rsid w:val="004B4317"/>
    <w:rsid w:val="004B6744"/>
    <w:rsid w:val="004E121A"/>
    <w:rsid w:val="004E5FA0"/>
    <w:rsid w:val="004F5216"/>
    <w:rsid w:val="004F5A53"/>
    <w:rsid w:val="0051339A"/>
    <w:rsid w:val="00525F8E"/>
    <w:rsid w:val="00546929"/>
    <w:rsid w:val="00556A7F"/>
    <w:rsid w:val="005665ED"/>
    <w:rsid w:val="005771A7"/>
    <w:rsid w:val="00590BD2"/>
    <w:rsid w:val="00594B49"/>
    <w:rsid w:val="005D52A3"/>
    <w:rsid w:val="005F2AB0"/>
    <w:rsid w:val="005F65A7"/>
    <w:rsid w:val="006058CC"/>
    <w:rsid w:val="006A7618"/>
    <w:rsid w:val="006F58C1"/>
    <w:rsid w:val="0070180D"/>
    <w:rsid w:val="00731EB6"/>
    <w:rsid w:val="0073793B"/>
    <w:rsid w:val="00754FE5"/>
    <w:rsid w:val="0077430C"/>
    <w:rsid w:val="00774D24"/>
    <w:rsid w:val="007A261A"/>
    <w:rsid w:val="007B769E"/>
    <w:rsid w:val="007C1479"/>
    <w:rsid w:val="007E156C"/>
    <w:rsid w:val="0080224C"/>
    <w:rsid w:val="00837FFD"/>
    <w:rsid w:val="00847EA2"/>
    <w:rsid w:val="00850E11"/>
    <w:rsid w:val="008654EA"/>
    <w:rsid w:val="008D0047"/>
    <w:rsid w:val="00901EDC"/>
    <w:rsid w:val="0092433D"/>
    <w:rsid w:val="0093555A"/>
    <w:rsid w:val="00937354"/>
    <w:rsid w:val="00940E3B"/>
    <w:rsid w:val="00970FBA"/>
    <w:rsid w:val="0097431D"/>
    <w:rsid w:val="0097641E"/>
    <w:rsid w:val="00983614"/>
    <w:rsid w:val="00986C43"/>
    <w:rsid w:val="009A116C"/>
    <w:rsid w:val="009D59F3"/>
    <w:rsid w:val="00A258E8"/>
    <w:rsid w:val="00A26621"/>
    <w:rsid w:val="00A35548"/>
    <w:rsid w:val="00A62DE5"/>
    <w:rsid w:val="00A8053F"/>
    <w:rsid w:val="00AA3135"/>
    <w:rsid w:val="00AC1364"/>
    <w:rsid w:val="00AC43D3"/>
    <w:rsid w:val="00AC4E89"/>
    <w:rsid w:val="00B02A17"/>
    <w:rsid w:val="00B53BD4"/>
    <w:rsid w:val="00B66FB9"/>
    <w:rsid w:val="00BA7B4A"/>
    <w:rsid w:val="00BF4083"/>
    <w:rsid w:val="00C03AE0"/>
    <w:rsid w:val="00C128F1"/>
    <w:rsid w:val="00C149ED"/>
    <w:rsid w:val="00C15696"/>
    <w:rsid w:val="00C16E61"/>
    <w:rsid w:val="00C352BA"/>
    <w:rsid w:val="00C411AD"/>
    <w:rsid w:val="00C5005E"/>
    <w:rsid w:val="00C53F88"/>
    <w:rsid w:val="00C55899"/>
    <w:rsid w:val="00C569D0"/>
    <w:rsid w:val="00C6107F"/>
    <w:rsid w:val="00CA644A"/>
    <w:rsid w:val="00CB6A2F"/>
    <w:rsid w:val="00CE1702"/>
    <w:rsid w:val="00D24CC2"/>
    <w:rsid w:val="00D367AC"/>
    <w:rsid w:val="00D62DEE"/>
    <w:rsid w:val="00D72B16"/>
    <w:rsid w:val="00E102C4"/>
    <w:rsid w:val="00E16F27"/>
    <w:rsid w:val="00E563E4"/>
    <w:rsid w:val="00EA5F30"/>
    <w:rsid w:val="00F33EBA"/>
    <w:rsid w:val="00F34820"/>
    <w:rsid w:val="00F414FB"/>
    <w:rsid w:val="00F43FF6"/>
    <w:rsid w:val="00F44C1F"/>
    <w:rsid w:val="00F60515"/>
    <w:rsid w:val="00F62D56"/>
    <w:rsid w:val="00F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96ED"/>
  <w15:docId w15:val="{672DB582-F93D-A348-99EC-8195A118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C4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C4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41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C41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C41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C41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C41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C41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C41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C4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4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41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C411AD"/>
    <w:rPr>
      <w:rFonts w:eastAsiaTheme="majorEastAsia" w:cstheme="majorBidi"/>
      <w:i/>
      <w:iCs/>
      <w:color w:val="2F5496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C411AD"/>
    <w:rPr>
      <w:rFonts w:eastAsiaTheme="majorEastAsia" w:cstheme="majorBidi"/>
      <w:color w:val="2F5496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C411AD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C411AD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C411AD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C411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41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4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41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4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4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411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11AD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C411A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4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411AD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411AD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C411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662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2662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2662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2662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26621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2C6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6630"/>
  </w:style>
  <w:style w:type="paragraph" w:styleId="Rodap">
    <w:name w:val="footer"/>
    <w:basedOn w:val="Normal"/>
    <w:link w:val="RodapCarter"/>
    <w:uiPriority w:val="99"/>
    <w:unhideWhenUsed/>
    <w:rsid w:val="002C6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6630"/>
  </w:style>
  <w:style w:type="paragraph" w:styleId="Textodebalo">
    <w:name w:val="Balloon Text"/>
    <w:basedOn w:val="Normal"/>
    <w:link w:val="TextodebaloCarter"/>
    <w:uiPriority w:val="99"/>
    <w:semiHidden/>
    <w:unhideWhenUsed/>
    <w:rsid w:val="007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C7A4-DE9E-4812-92E9-21B21E1F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de Jesus Calvßrio Raposo dos Santos (D2014193)</dc:creator>
  <cp:lastModifiedBy>Gabcom 01 | ESCS</cp:lastModifiedBy>
  <cp:revision>5</cp:revision>
  <cp:lastPrinted>2025-05-21T21:42:00Z</cp:lastPrinted>
  <dcterms:created xsi:type="dcterms:W3CDTF">2025-09-15T13:12:00Z</dcterms:created>
  <dcterms:modified xsi:type="dcterms:W3CDTF">2025-09-15T13:35:00Z</dcterms:modified>
</cp:coreProperties>
</file>